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C0E6" w14:textId="111D28E6" w:rsidR="00965A45" w:rsidRDefault="004A1601" w:rsidP="008A3452">
      <w:pPr>
        <w:snapToGrid w:val="0"/>
        <w:contextualSpacing/>
        <w:jc w:val="center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noProof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717B791F" wp14:editId="4E507F8C">
            <wp:simplePos x="0" y="0"/>
            <wp:positionH relativeFrom="margin">
              <wp:align>right</wp:align>
            </wp:positionH>
            <wp:positionV relativeFrom="paragraph">
              <wp:posOffset>-545465</wp:posOffset>
            </wp:positionV>
            <wp:extent cx="1266825" cy="1029815"/>
            <wp:effectExtent l="0" t="0" r="0" b="0"/>
            <wp:wrapNone/>
            <wp:docPr id="983503627" name="図 1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03627" name="図 1" descr="図形&#10;&#10;AI 生成コンテンツは誤りを含む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int="eastAsia"/>
          <w:sz w:val="36"/>
          <w:szCs w:val="40"/>
        </w:rPr>
        <w:t>９</w:t>
      </w:r>
      <w:r w:rsidR="00965A45" w:rsidRPr="008A3452">
        <w:rPr>
          <w:rFonts w:ascii="UD デジタル 教科書体 NK-B" w:eastAsia="UD デジタル 教科書体 NK-B" w:hint="eastAsia"/>
          <w:sz w:val="36"/>
          <w:szCs w:val="40"/>
        </w:rPr>
        <w:t>月の行事予定</w:t>
      </w:r>
    </w:p>
    <w:p w14:paraId="4AF53444" w14:textId="18F8752E" w:rsidR="009712E9" w:rsidRDefault="009712E9" w:rsidP="00965A45">
      <w:pPr>
        <w:snapToGrid w:val="0"/>
        <w:contextualSpacing/>
        <w:rPr>
          <w:rFonts w:ascii="UD デジタル 教科書体 NK-B" w:eastAsia="UD デジタル 教科書体 NK-B"/>
        </w:rPr>
      </w:pPr>
    </w:p>
    <w:p w14:paraId="4C48CE8D" w14:textId="6DBE3C75" w:rsidR="00965A45" w:rsidRPr="007F283B" w:rsidRDefault="004A1601" w:rsidP="008A3452">
      <w:pPr>
        <w:snapToGrid w:val="0"/>
        <w:spacing w:line="480" w:lineRule="auto"/>
        <w:contextualSpacing/>
        <w:rPr>
          <w:rFonts w:ascii="UD デジタル 教科書体 NK-B" w:eastAsia="UD デジタル 教科書体 NK-B"/>
          <w:sz w:val="28"/>
          <w:szCs w:val="32"/>
        </w:rPr>
      </w:pPr>
      <w:r w:rsidRPr="007F283B">
        <w:rPr>
          <w:rFonts w:ascii="UD デジタル 教科書体 NK-B" w:eastAsia="UD デジタル 教科書体 NK-B" w:hint="eastAsia"/>
          <w:sz w:val="28"/>
          <w:szCs w:val="32"/>
        </w:rPr>
        <w:t>9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="007F283B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１日（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）　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　始業式</w:t>
      </w:r>
    </w:p>
    <w:p w14:paraId="5EFAB76D" w14:textId="12E81D71" w:rsidR="00965A45" w:rsidRPr="007F283B" w:rsidRDefault="004A1601" w:rsidP="004A1601">
      <w:pPr>
        <w:snapToGrid w:val="0"/>
        <w:spacing w:line="480" w:lineRule="auto"/>
        <w:contextualSpacing/>
        <w:rPr>
          <w:rFonts w:ascii="UD デジタル 教科書体 NK-B" w:eastAsia="UD デジタル 教科書体 NK-B"/>
          <w:sz w:val="28"/>
          <w:szCs w:val="32"/>
        </w:rPr>
      </w:pPr>
      <w:r w:rsidRPr="007F283B">
        <w:rPr>
          <w:rFonts w:ascii="UD デジタル 教科書体 NK-B" w:eastAsia="UD デジタル 教科書体 NK-B" w:hint="eastAsia"/>
          <w:sz w:val="28"/>
          <w:szCs w:val="32"/>
        </w:rPr>
        <w:t>９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="0094138D"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　２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日（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火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）　（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中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）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身体測定</w:t>
      </w:r>
    </w:p>
    <w:p w14:paraId="05942CD0" w14:textId="068E0F28" w:rsidR="0070048F" w:rsidRPr="007F283B" w:rsidRDefault="0070048F" w:rsidP="008A3452">
      <w:pPr>
        <w:snapToGrid w:val="0"/>
        <w:spacing w:line="480" w:lineRule="auto"/>
        <w:contextualSpacing/>
        <w:rPr>
          <w:rFonts w:ascii="UD デジタル 教科書体 NK-B" w:eastAsia="UD デジタル 教科書体 NK-B"/>
          <w:sz w:val="28"/>
          <w:szCs w:val="32"/>
        </w:rPr>
      </w:pPr>
      <w:r w:rsidRPr="007F283B">
        <w:rPr>
          <w:rFonts w:ascii="UD デジタル 教科書体 NK-B" w:eastAsia="UD デジタル 教科書体 NK-B" w:hint="eastAsia"/>
          <w:sz w:val="28"/>
          <w:szCs w:val="32"/>
        </w:rPr>
        <w:t>９月</w:t>
      </w:r>
      <w:r w:rsidR="007F283B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　５日（金）　（小）身体測定</w:t>
      </w:r>
    </w:p>
    <w:p w14:paraId="54E210B4" w14:textId="10A2238C" w:rsidR="004A1601" w:rsidRPr="007F283B" w:rsidRDefault="004A1601" w:rsidP="008A3452">
      <w:pPr>
        <w:snapToGrid w:val="0"/>
        <w:spacing w:line="480" w:lineRule="auto"/>
        <w:contextualSpacing/>
        <w:rPr>
          <w:rFonts w:ascii="UD デジタル 教科書体 NK-B" w:eastAsia="UD デジタル 教科書体 NK-B"/>
          <w:sz w:val="28"/>
          <w:szCs w:val="32"/>
        </w:rPr>
      </w:pPr>
      <w:r w:rsidRPr="007F283B">
        <w:rPr>
          <w:rFonts w:ascii="UD デジタル 教科書体 NK-B" w:eastAsia="UD デジタル 教科書体 NK-B" w:hint="eastAsia"/>
          <w:sz w:val="28"/>
          <w:szCs w:val="32"/>
        </w:rPr>
        <w:t>９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="008A3452"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１２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日（</w:t>
      </w:r>
      <w:r w:rsidR="00172E01">
        <w:rPr>
          <w:rFonts w:ascii="UD デジタル 教科書体 NK-B" w:eastAsia="UD デジタル 教科書体 NK-B" w:hint="eastAsia"/>
          <w:sz w:val="28"/>
          <w:szCs w:val="32"/>
        </w:rPr>
        <w:t>金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）　　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第2回学校説明会（９：１５～１１：３０）</w:t>
      </w:r>
    </w:p>
    <w:p w14:paraId="5DB04A0D" w14:textId="1DE83E86" w:rsidR="00666EA7" w:rsidRDefault="004A1601" w:rsidP="00172E01">
      <w:pPr>
        <w:snapToGrid w:val="0"/>
        <w:spacing w:line="480" w:lineRule="auto"/>
        <w:contextualSpacing/>
        <w:rPr>
          <w:rFonts w:ascii="UD デジタル 教科書体 NK-B" w:eastAsia="UD デジタル 教科書体 NK-B" w:hint="eastAsia"/>
          <w:sz w:val="28"/>
          <w:szCs w:val="32"/>
        </w:rPr>
      </w:pPr>
      <w:r w:rsidRPr="007F283B">
        <w:rPr>
          <w:rFonts w:ascii="UD デジタル 教科書体 NK-B" w:eastAsia="UD デジタル 教科書体 NK-B" w:hint="eastAsia"/>
          <w:sz w:val="28"/>
          <w:szCs w:val="32"/>
        </w:rPr>
        <w:t>９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="008A3452"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１７</w:t>
      </w:r>
      <w:r w:rsidR="00965A45"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日（水）　　</w:t>
      </w:r>
      <w:r w:rsidRPr="007F283B">
        <w:rPr>
          <w:rFonts w:ascii="UD デジタル 教科書体 NK-B" w:eastAsia="UD デジタル 教科書体 NK-B" w:hint="eastAsia"/>
          <w:sz w:val="28"/>
          <w:szCs w:val="32"/>
        </w:rPr>
        <w:t>（中３）高等部体験入</w:t>
      </w:r>
      <w:r w:rsidR="00172E01">
        <w:rPr>
          <w:rFonts w:ascii="UD デジタル 教科書体 NK-B" w:eastAsia="UD デジタル 教科書体 NK-B" w:hint="eastAsia"/>
          <w:sz w:val="28"/>
          <w:szCs w:val="32"/>
        </w:rPr>
        <w:t>学</w:t>
      </w:r>
    </w:p>
    <w:p w14:paraId="3543C786" w14:textId="40C0BB93" w:rsidR="00666EA7" w:rsidRDefault="0070048F" w:rsidP="00172E01">
      <w:pPr>
        <w:snapToGrid w:val="0"/>
        <w:spacing w:line="420" w:lineRule="exact"/>
        <w:contextualSpacing/>
        <w:rPr>
          <w:rFonts w:ascii="UD デジタル 教科書体 NK-B" w:eastAsia="UD デジタル 教科書体 NK-B"/>
          <w:sz w:val="28"/>
          <w:szCs w:val="32"/>
        </w:rPr>
      </w:pPr>
      <w:r w:rsidRPr="007F283B">
        <w:rPr>
          <w:rFonts w:ascii="UD デジタル 教科書体 NK-B" w:eastAsia="UD デジタル 教科書体 NK-B" w:hint="eastAsia"/>
          <w:sz w:val="28"/>
          <w:szCs w:val="32"/>
        </w:rPr>
        <w:t>９</w:t>
      </w:r>
      <w:r w:rsidR="008A3452" w:rsidRPr="007F283B"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="00666EA7">
        <w:rPr>
          <w:rFonts w:ascii="UD デジタル 教科書体 NK-B" w:eastAsia="UD デジタル 教科書体 NK-B" w:hint="eastAsia"/>
          <w:sz w:val="28"/>
          <w:szCs w:val="32"/>
        </w:rPr>
        <w:t xml:space="preserve"> ２２</w:t>
      </w:r>
      <w:r w:rsidR="008A3452" w:rsidRPr="007F283B">
        <w:rPr>
          <w:rFonts w:ascii="UD デジタル 教科書体 NK-B" w:eastAsia="UD デジタル 教科書体 NK-B" w:hint="eastAsia"/>
          <w:sz w:val="28"/>
          <w:szCs w:val="32"/>
        </w:rPr>
        <w:t>日（</w:t>
      </w:r>
      <w:r w:rsidR="00666EA7">
        <w:rPr>
          <w:rFonts w:ascii="UD デジタル 教科書体 NK-B" w:eastAsia="UD デジタル 教科書体 NK-B" w:hint="eastAsia"/>
          <w:sz w:val="28"/>
          <w:szCs w:val="32"/>
        </w:rPr>
        <w:t>月</w:t>
      </w:r>
      <w:r w:rsidR="008A3452" w:rsidRPr="007F283B">
        <w:rPr>
          <w:rFonts w:ascii="UD デジタル 教科書体 NK-B" w:eastAsia="UD デジタル 教科書体 NK-B" w:hint="eastAsia"/>
          <w:sz w:val="28"/>
          <w:szCs w:val="32"/>
        </w:rPr>
        <w:t>）</w:t>
      </w:r>
      <w:r w:rsidR="00666EA7">
        <w:rPr>
          <w:rFonts w:ascii="UD デジタル 教科書体 NK-B" w:eastAsia="UD デジタル 教科書体 NK-B" w:hint="eastAsia"/>
          <w:sz w:val="28"/>
          <w:szCs w:val="32"/>
        </w:rPr>
        <w:t xml:space="preserve">  (小３)校外学習：警察署</w:t>
      </w:r>
    </w:p>
    <w:p w14:paraId="389B46E0" w14:textId="5B269A3A" w:rsidR="00666EA7" w:rsidRDefault="00666EA7" w:rsidP="00D357FB">
      <w:pPr>
        <w:snapToGrid w:val="0"/>
        <w:spacing w:line="360" w:lineRule="exact"/>
        <w:contextualSpacing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 xml:space="preserve">　　　　　　　　　　　　　 (小</w:t>
      </w:r>
      <w:r w:rsidR="00D357FB">
        <w:rPr>
          <w:rFonts w:ascii="UD デジタル 教科書体 NK-B" w:eastAsia="UD デジタル 教科書体 NK-B" w:hint="eastAsia"/>
          <w:sz w:val="28"/>
          <w:szCs w:val="32"/>
        </w:rPr>
        <w:t>４</w:t>
      </w:r>
      <w:r>
        <w:rPr>
          <w:rFonts w:ascii="UD デジタル 教科書体 NK-B" w:eastAsia="UD デジタル 教科書体 NK-B" w:hint="eastAsia"/>
          <w:sz w:val="28"/>
          <w:szCs w:val="32"/>
        </w:rPr>
        <w:t>)校外学習：</w:t>
      </w:r>
      <w:r w:rsidR="00D357FB">
        <w:rPr>
          <w:rFonts w:ascii="UD デジタル 教科書体 NK-B" w:eastAsia="UD デジタル 教科書体 NK-B" w:hint="eastAsia"/>
          <w:sz w:val="28"/>
          <w:szCs w:val="32"/>
        </w:rPr>
        <w:t>久遠チョコレート</w:t>
      </w:r>
    </w:p>
    <w:p w14:paraId="34D0294B" w14:textId="45093CF1" w:rsidR="00D357FB" w:rsidRDefault="00D357FB" w:rsidP="00666EA7">
      <w:pPr>
        <w:snapToGrid w:val="0"/>
        <w:spacing w:line="420" w:lineRule="exact"/>
        <w:contextualSpacing/>
        <w:rPr>
          <w:rFonts w:ascii="UD デジタル 教科書体 NK-B" w:eastAsia="UD デジタル 教科書体 NK-B"/>
          <w:sz w:val="28"/>
          <w:szCs w:val="32"/>
        </w:rPr>
      </w:pPr>
    </w:p>
    <w:p w14:paraId="7F097DA0" w14:textId="7815DBB6" w:rsidR="00666EA7" w:rsidRDefault="00172E01" w:rsidP="00666EA7">
      <w:pPr>
        <w:snapToGrid w:val="0"/>
        <w:spacing w:line="420" w:lineRule="exact"/>
        <w:contextualSpacing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noProof/>
          <w:sz w:val="28"/>
          <w:szCs w:val="32"/>
          <w:lang w:val="ja-JP"/>
        </w:rPr>
        <w:drawing>
          <wp:anchor distT="0" distB="0" distL="114300" distR="114300" simplePos="0" relativeHeight="251660288" behindDoc="0" locked="0" layoutInCell="1" allowOverlap="1" wp14:anchorId="39D42610" wp14:editId="0139F023">
            <wp:simplePos x="0" y="0"/>
            <wp:positionH relativeFrom="margin">
              <wp:posOffset>4133215</wp:posOffset>
            </wp:positionH>
            <wp:positionV relativeFrom="paragraph">
              <wp:posOffset>120014</wp:posOffset>
            </wp:positionV>
            <wp:extent cx="2205498" cy="1102749"/>
            <wp:effectExtent l="38100" t="76200" r="42545" b="78740"/>
            <wp:wrapNone/>
            <wp:docPr id="1910339085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39085" name="図 1" descr="ダイアグラム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212">
                      <a:off x="0" y="0"/>
                      <a:ext cx="2205498" cy="1102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A7" w:rsidRPr="007F283B">
        <w:rPr>
          <w:rFonts w:ascii="UD デジタル 教科書体 NK-B" w:eastAsia="UD デジタル 教科書体 NK-B" w:hint="eastAsia"/>
          <w:sz w:val="28"/>
          <w:szCs w:val="32"/>
        </w:rPr>
        <w:t xml:space="preserve">９月　</w:t>
      </w:r>
      <w:r w:rsidR="00666EA7">
        <w:rPr>
          <w:rFonts w:ascii="UD デジタル 教科書体 NK-B" w:eastAsia="UD デジタル 教科書体 NK-B" w:hint="eastAsia"/>
          <w:sz w:val="28"/>
          <w:szCs w:val="32"/>
        </w:rPr>
        <w:t>25</w:t>
      </w:r>
      <w:r w:rsidR="00666EA7" w:rsidRPr="007F283B">
        <w:rPr>
          <w:rFonts w:ascii="UD デジタル 教科書体 NK-B" w:eastAsia="UD デジタル 教科書体 NK-B" w:hint="eastAsia"/>
          <w:sz w:val="28"/>
          <w:szCs w:val="32"/>
        </w:rPr>
        <w:t>日（</w:t>
      </w:r>
      <w:r w:rsidR="00666EA7">
        <w:rPr>
          <w:rFonts w:ascii="UD デジタル 教科書体 NK-B" w:eastAsia="UD デジタル 教科書体 NK-B" w:hint="eastAsia"/>
          <w:sz w:val="28"/>
          <w:szCs w:val="32"/>
        </w:rPr>
        <w:t>木</w:t>
      </w:r>
      <w:r w:rsidR="00666EA7" w:rsidRPr="007F283B">
        <w:rPr>
          <w:rFonts w:ascii="UD デジタル 教科書体 NK-B" w:eastAsia="UD デジタル 教科書体 NK-B" w:hint="eastAsia"/>
          <w:sz w:val="28"/>
          <w:szCs w:val="32"/>
        </w:rPr>
        <w:t>）</w:t>
      </w:r>
      <w:r w:rsidR="00D357FB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 w:rsidR="00666EA7" w:rsidRPr="007F283B">
        <w:rPr>
          <w:rFonts w:ascii="UD デジタル 教科書体 NK-B" w:eastAsia="UD デジタル 教科書体 NK-B" w:hint="eastAsia"/>
          <w:sz w:val="28"/>
          <w:szCs w:val="32"/>
        </w:rPr>
        <w:t>（小５，６）修学旅行（～２６日）</w:t>
      </w:r>
    </w:p>
    <w:p w14:paraId="2D5441EB" w14:textId="364B0BF1" w:rsidR="006366FE" w:rsidRPr="007F283B" w:rsidRDefault="00D357FB" w:rsidP="008A3452">
      <w:pPr>
        <w:snapToGrid w:val="0"/>
        <w:spacing w:line="480" w:lineRule="auto"/>
        <w:contextualSpacing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 xml:space="preserve">　　　　　　　　　　　　　　（中）授業参観（９：２０～１０：５０）</w:t>
      </w:r>
    </w:p>
    <w:p w14:paraId="3693EEB9" w14:textId="605AC9A3" w:rsidR="008A3452" w:rsidRPr="007F283B" w:rsidRDefault="008A3452" w:rsidP="006366FE">
      <w:pPr>
        <w:snapToGrid w:val="0"/>
        <w:spacing w:line="480" w:lineRule="auto"/>
        <w:contextualSpacing/>
        <w:rPr>
          <w:rFonts w:ascii="UD デジタル 教科書体 NK-B" w:eastAsia="UD デジタル 教科書体 NK-B"/>
          <w:sz w:val="28"/>
          <w:szCs w:val="32"/>
        </w:rPr>
      </w:pPr>
    </w:p>
    <w:sectPr w:rsidR="008A3452" w:rsidRPr="007F28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45"/>
    <w:rsid w:val="000E6691"/>
    <w:rsid w:val="00172E01"/>
    <w:rsid w:val="002C3FC0"/>
    <w:rsid w:val="002E1E1A"/>
    <w:rsid w:val="003D4893"/>
    <w:rsid w:val="004A1601"/>
    <w:rsid w:val="006366FE"/>
    <w:rsid w:val="00666EA7"/>
    <w:rsid w:val="0070048F"/>
    <w:rsid w:val="00783C1B"/>
    <w:rsid w:val="007F283B"/>
    <w:rsid w:val="008A3452"/>
    <w:rsid w:val="0094138D"/>
    <w:rsid w:val="00965A45"/>
    <w:rsid w:val="009712E9"/>
    <w:rsid w:val="00BC6DD6"/>
    <w:rsid w:val="00D357FB"/>
    <w:rsid w:val="00D67861"/>
    <w:rsid w:val="00EC3968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E82DD"/>
  <w15:chartTrackingRefBased/>
  <w15:docId w15:val="{365F3436-0161-454A-9EB3-252F184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5A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5A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5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5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5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5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5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5A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5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5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5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5A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5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5A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5A4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66EA7"/>
  </w:style>
  <w:style w:type="character" w:customStyle="1" w:styleId="ab">
    <w:name w:val="日付 (文字)"/>
    <w:basedOn w:val="a0"/>
    <w:link w:val="aa"/>
    <w:uiPriority w:val="99"/>
    <w:semiHidden/>
    <w:rsid w:val="0066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永田俊太郎</dc:creator>
  <cp:keywords/>
  <dc:description/>
  <cp:lastModifiedBy>内川 理枝</cp:lastModifiedBy>
  <cp:revision>8</cp:revision>
  <cp:lastPrinted>2025-08-27T07:11:00Z</cp:lastPrinted>
  <dcterms:created xsi:type="dcterms:W3CDTF">2024-10-09T08:46:00Z</dcterms:created>
  <dcterms:modified xsi:type="dcterms:W3CDTF">2025-09-01T04:14:00Z</dcterms:modified>
</cp:coreProperties>
</file>