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567B3" w14:textId="65900F39" w:rsidR="007A71A3" w:rsidRPr="00C77A51" w:rsidRDefault="009B727A" w:rsidP="00A11DD8">
      <w:pPr>
        <w:spacing w:line="320" w:lineRule="exact"/>
        <w:jc w:val="center"/>
        <w:rPr>
          <w:rFonts w:ascii="UD デジタル 教科書体 NK-R" w:eastAsia="UD デジタル 教科書体 NK-R"/>
          <w:b/>
          <w:bCs/>
        </w:rPr>
      </w:pPr>
      <w:r w:rsidRPr="00C77A51">
        <w:rPr>
          <w:rFonts w:ascii="UD デジタル 教科書体 NK-R" w:eastAsia="UD デジタル 教科書体 NK-R" w:hint="eastAsia"/>
          <w:b/>
          <w:bCs/>
        </w:rPr>
        <w:t>【第１回保育所・保育園・幼稚園・認定こども園CO等部会】事前資料</w:t>
      </w:r>
    </w:p>
    <w:p w14:paraId="7BD54A3C" w14:textId="321EA9BF" w:rsidR="009B727A" w:rsidRDefault="009B727A" w:rsidP="00A11DD8">
      <w:pPr>
        <w:spacing w:line="320" w:lineRule="exact"/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６月１１日の部会の際に、個別の教育支援計画に関する班別協議を行います。その際に、各園の</w:t>
      </w:r>
      <w:r w:rsidR="00873648">
        <w:rPr>
          <w:rFonts w:ascii="UD デジタル 教科書体 NK-R" w:eastAsia="UD デジタル 教科書体 NK-R" w:hint="eastAsia"/>
        </w:rPr>
        <w:t>現状や、よい</w:t>
      </w:r>
      <w:r>
        <w:rPr>
          <w:rFonts w:ascii="UD デジタル 教科書体 NK-R" w:eastAsia="UD デジタル 教科書体 NK-R" w:hint="eastAsia"/>
        </w:rPr>
        <w:t>取組を</w:t>
      </w:r>
      <w:r w:rsidR="00873648">
        <w:rPr>
          <w:rFonts w:ascii="UD デジタル 教科書体 NK-R" w:eastAsia="UD デジタル 教科書体 NK-R" w:hint="eastAsia"/>
        </w:rPr>
        <w:t>ご紹介いただき、班で</w:t>
      </w:r>
      <w:r>
        <w:rPr>
          <w:rFonts w:ascii="UD デジタル 教科書体 NK-R" w:eastAsia="UD デジタル 教科書体 NK-R" w:hint="eastAsia"/>
        </w:rPr>
        <w:t>共有</w:t>
      </w:r>
      <w:r w:rsidR="00873648">
        <w:rPr>
          <w:rFonts w:ascii="UD デジタル 教科書体 NK-R" w:eastAsia="UD デジタル 教科書体 NK-R" w:hint="eastAsia"/>
        </w:rPr>
        <w:t>したいと考えています。以下の項目に関して、園内で少し話題にしていただき、当日</w:t>
      </w:r>
      <w:r w:rsidR="00FE66EA">
        <w:rPr>
          <w:rFonts w:ascii="UD デジタル 教科書体 NK-R" w:eastAsia="UD デジタル 教科書体 NK-R" w:hint="eastAsia"/>
        </w:rPr>
        <w:t>、</w:t>
      </w:r>
      <w:r w:rsidR="00873648">
        <w:rPr>
          <w:rFonts w:ascii="UD デジタル 教科書体 NK-R" w:eastAsia="UD デジタル 教科書体 NK-R" w:hint="eastAsia"/>
        </w:rPr>
        <w:t>班でお話いただけると幸いです。</w:t>
      </w:r>
    </w:p>
    <w:p w14:paraId="6753C99B" w14:textId="70BEB6E6" w:rsidR="00873648" w:rsidRPr="00A11DD8" w:rsidRDefault="00873648" w:rsidP="00A11DD8">
      <w:pPr>
        <w:spacing w:line="320" w:lineRule="exact"/>
        <w:rPr>
          <w:rFonts w:ascii="UD デジタル 教科書体 NK-R" w:eastAsia="UD デジタル 教科書体 NK-R"/>
          <w:bdr w:val="single" w:sz="4" w:space="0" w:color="auto"/>
        </w:rPr>
      </w:pPr>
      <w:r w:rsidRPr="00A11DD8">
        <w:rPr>
          <w:rFonts w:ascii="UD デジタル 教科書体 NK-R" w:eastAsia="UD デジタル 教科書体 NK-R" w:hint="eastAsia"/>
          <w:bdr w:val="single" w:sz="4" w:space="0" w:color="auto"/>
        </w:rPr>
        <w:t>（第１回目のテーマ）個別の教育支援計画の活用について</w:t>
      </w:r>
    </w:p>
    <w:p w14:paraId="20301279" w14:textId="0D3A3A95" w:rsidR="00A11DD8" w:rsidRDefault="00A11DD8" w:rsidP="00A11DD8">
      <w:pPr>
        <w:spacing w:line="320" w:lineRule="exact"/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R6年度に作成した【個別の教育支援計画「諫早バージョン」作成マニュアル第二版～保育所・保育園・幼稚園・認定こども園版～】を基に、</w:t>
      </w:r>
    </w:p>
    <w:p w14:paraId="519BE805" w14:textId="0910069A" w:rsidR="00A11DD8" w:rsidRDefault="00A11DD8" w:rsidP="00A11DD8">
      <w:pPr>
        <w:spacing w:line="320" w:lineRule="exac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①園内でどこに記入の難しさを感じているという声が多いか</w:t>
      </w:r>
    </w:p>
    <w:p w14:paraId="305E9C4A" w14:textId="77777777" w:rsidR="00A11DD8" w:rsidRDefault="00A11DD8" w:rsidP="00A11DD8">
      <w:pPr>
        <w:spacing w:line="320" w:lineRule="exact"/>
        <w:rPr>
          <w:rFonts w:ascii="UD デジタル 教科書体 NK-R" w:eastAsia="UD デジタル 教科書体 NK-R"/>
        </w:rPr>
      </w:pPr>
    </w:p>
    <w:p w14:paraId="375F7D59" w14:textId="77777777" w:rsidR="00A11DD8" w:rsidRDefault="00A11DD8" w:rsidP="00A11DD8">
      <w:pPr>
        <w:spacing w:line="320" w:lineRule="exact"/>
        <w:rPr>
          <w:rFonts w:ascii="UD デジタル 教科書体 NK-R" w:eastAsia="UD デジタル 教科書体 NK-R"/>
        </w:rPr>
      </w:pPr>
    </w:p>
    <w:p w14:paraId="0584B328" w14:textId="77777777" w:rsidR="00A11DD8" w:rsidRDefault="00A11DD8" w:rsidP="00A11DD8">
      <w:pPr>
        <w:spacing w:line="320" w:lineRule="exact"/>
        <w:rPr>
          <w:rFonts w:ascii="UD デジタル 教科書体 NK-R" w:eastAsia="UD デジタル 教科書体 NK-R"/>
        </w:rPr>
      </w:pPr>
    </w:p>
    <w:p w14:paraId="31623A72" w14:textId="77777777" w:rsidR="005D114E" w:rsidRDefault="005D114E" w:rsidP="00A11DD8">
      <w:pPr>
        <w:spacing w:line="320" w:lineRule="exact"/>
        <w:rPr>
          <w:rFonts w:ascii="UD デジタル 教科書体 NK-R" w:eastAsia="UD デジタル 教科書体 NK-R"/>
        </w:rPr>
      </w:pPr>
    </w:p>
    <w:p w14:paraId="3C09AA34" w14:textId="77777777" w:rsidR="00A11DD8" w:rsidRDefault="00A11DD8" w:rsidP="00A11DD8">
      <w:pPr>
        <w:spacing w:line="320" w:lineRule="exact"/>
        <w:rPr>
          <w:rFonts w:ascii="UD デジタル 教科書体 NK-R" w:eastAsia="UD デジタル 教科書体 NK-R"/>
        </w:rPr>
      </w:pPr>
    </w:p>
    <w:p w14:paraId="0F4A2914" w14:textId="77777777" w:rsidR="00A11DD8" w:rsidRDefault="00A11DD8" w:rsidP="00A11DD8">
      <w:pPr>
        <w:spacing w:line="320" w:lineRule="exact"/>
        <w:rPr>
          <w:rFonts w:ascii="UD デジタル 教科書体 NK-R" w:eastAsia="UD デジタル 教科書体 NK-R"/>
        </w:rPr>
      </w:pPr>
    </w:p>
    <w:p w14:paraId="1E0FD6F4" w14:textId="71B5F6E2" w:rsidR="00A11DD8" w:rsidRDefault="00A11DD8" w:rsidP="00A11DD8">
      <w:pPr>
        <w:spacing w:line="320" w:lineRule="exac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②（担任の先生など、実際に作成されている先生</w:t>
      </w:r>
      <w:r w:rsidR="00FE66EA">
        <w:rPr>
          <w:rFonts w:ascii="UD デジタル 教科書体 NK-R" w:eastAsia="UD デジタル 教科書体 NK-R" w:hint="eastAsia"/>
        </w:rPr>
        <w:t>が</w:t>
      </w:r>
      <w:r>
        <w:rPr>
          <w:rFonts w:ascii="UD デジタル 教科書体 NK-R" w:eastAsia="UD デジタル 教科書体 NK-R" w:hint="eastAsia"/>
        </w:rPr>
        <w:t>）作成するときに大切にしていること</w:t>
      </w:r>
    </w:p>
    <w:p w14:paraId="4945CB68" w14:textId="77777777" w:rsidR="00A11DD8" w:rsidRDefault="00A11DD8" w:rsidP="00A11DD8">
      <w:pPr>
        <w:spacing w:line="320" w:lineRule="exact"/>
        <w:rPr>
          <w:rFonts w:ascii="UD デジタル 教科書体 NK-R" w:eastAsia="UD デジタル 教科書体 NK-R"/>
        </w:rPr>
      </w:pPr>
    </w:p>
    <w:p w14:paraId="1CD9D3F7" w14:textId="77777777" w:rsidR="00A11DD8" w:rsidRDefault="00A11DD8" w:rsidP="00A11DD8">
      <w:pPr>
        <w:spacing w:line="320" w:lineRule="exact"/>
        <w:rPr>
          <w:rFonts w:ascii="UD デジタル 教科書体 NK-R" w:eastAsia="UD デジタル 教科書体 NK-R"/>
        </w:rPr>
      </w:pPr>
    </w:p>
    <w:p w14:paraId="33B7B7BE" w14:textId="77777777" w:rsidR="00A11DD8" w:rsidRDefault="00A11DD8" w:rsidP="00A11DD8">
      <w:pPr>
        <w:spacing w:line="320" w:lineRule="exact"/>
        <w:rPr>
          <w:rFonts w:ascii="UD デジタル 教科書体 NK-R" w:eastAsia="UD デジタル 教科書体 NK-R"/>
        </w:rPr>
      </w:pPr>
    </w:p>
    <w:p w14:paraId="12FFC35D" w14:textId="77777777" w:rsidR="00A11DD8" w:rsidRDefault="00A11DD8" w:rsidP="00A11DD8">
      <w:pPr>
        <w:spacing w:line="320" w:lineRule="exact"/>
        <w:rPr>
          <w:rFonts w:ascii="UD デジタル 教科書体 NK-R" w:eastAsia="UD デジタル 教科書体 NK-R"/>
        </w:rPr>
      </w:pPr>
    </w:p>
    <w:p w14:paraId="5DEAD4AB" w14:textId="77777777" w:rsidR="00A11DD8" w:rsidRDefault="00A11DD8" w:rsidP="00A11DD8">
      <w:pPr>
        <w:spacing w:line="320" w:lineRule="exact"/>
        <w:rPr>
          <w:rFonts w:ascii="UD デジタル 教科書体 NK-R" w:eastAsia="UD デジタル 教科書体 NK-R"/>
        </w:rPr>
      </w:pPr>
    </w:p>
    <w:p w14:paraId="77172FA5" w14:textId="77777777" w:rsidR="005D114E" w:rsidRDefault="005D114E" w:rsidP="00A11DD8">
      <w:pPr>
        <w:spacing w:line="320" w:lineRule="exact"/>
        <w:rPr>
          <w:rFonts w:ascii="UD デジタル 教科書体 NK-R" w:eastAsia="UD デジタル 教科書体 NK-R"/>
        </w:rPr>
      </w:pPr>
    </w:p>
    <w:p w14:paraId="23EC5D6B" w14:textId="41703919" w:rsidR="00A11DD8" w:rsidRDefault="00A11DD8" w:rsidP="00A11DD8">
      <w:pPr>
        <w:spacing w:line="320" w:lineRule="exac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③（主任の先生など、作成する先生に助言をする立場の先生</w:t>
      </w:r>
      <w:r w:rsidR="00FE66EA">
        <w:rPr>
          <w:rFonts w:ascii="UD デジタル 教科書体 NK-R" w:eastAsia="UD デジタル 教科書体 NK-R" w:hint="eastAsia"/>
        </w:rPr>
        <w:t>が</w:t>
      </w:r>
      <w:r>
        <w:rPr>
          <w:rFonts w:ascii="UD デジタル 教科書体 NK-R" w:eastAsia="UD デジタル 教科書体 NK-R" w:hint="eastAsia"/>
        </w:rPr>
        <w:t>）</w:t>
      </w:r>
    </w:p>
    <w:p w14:paraId="77BB0461" w14:textId="3DC89D06" w:rsidR="00A11DD8" w:rsidRDefault="00A11DD8" w:rsidP="00A11DD8">
      <w:pPr>
        <w:spacing w:line="320" w:lineRule="exact"/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助言する際に大切にしていること、または「こう伝えたらうまく担任の先生に伝わった」という事例など</w:t>
      </w:r>
    </w:p>
    <w:p w14:paraId="13AE1C42" w14:textId="77777777" w:rsidR="00A11DD8" w:rsidRDefault="00A11DD8" w:rsidP="00A11DD8">
      <w:pPr>
        <w:spacing w:line="320" w:lineRule="exact"/>
        <w:rPr>
          <w:rFonts w:ascii="UD デジタル 教科書体 NK-R" w:eastAsia="UD デジタル 教科書体 NK-R"/>
        </w:rPr>
      </w:pPr>
    </w:p>
    <w:p w14:paraId="307BBB09" w14:textId="77777777" w:rsidR="00A11DD8" w:rsidRDefault="00A11DD8" w:rsidP="00A11DD8">
      <w:pPr>
        <w:spacing w:line="320" w:lineRule="exact"/>
        <w:rPr>
          <w:rFonts w:ascii="UD デジタル 教科書体 NK-R" w:eastAsia="UD デジタル 教科書体 NK-R"/>
        </w:rPr>
      </w:pPr>
    </w:p>
    <w:p w14:paraId="7953E59A" w14:textId="77777777" w:rsidR="00A11DD8" w:rsidRDefault="00A11DD8" w:rsidP="00A11DD8">
      <w:pPr>
        <w:spacing w:line="320" w:lineRule="exact"/>
        <w:rPr>
          <w:rFonts w:ascii="UD デジタル 教科書体 NK-R" w:eastAsia="UD デジタル 教科書体 NK-R"/>
        </w:rPr>
      </w:pPr>
    </w:p>
    <w:p w14:paraId="5CD3FA0E" w14:textId="77777777" w:rsidR="00A11DD8" w:rsidRDefault="00A11DD8" w:rsidP="00A11DD8">
      <w:pPr>
        <w:spacing w:line="320" w:lineRule="exact"/>
        <w:rPr>
          <w:rFonts w:ascii="UD デジタル 教科書体 NK-R" w:eastAsia="UD デジタル 教科書体 NK-R"/>
        </w:rPr>
      </w:pPr>
    </w:p>
    <w:p w14:paraId="1165D46F" w14:textId="77777777" w:rsidR="00A11DD8" w:rsidRDefault="00A11DD8" w:rsidP="00A11DD8">
      <w:pPr>
        <w:spacing w:line="320" w:lineRule="exact"/>
        <w:rPr>
          <w:rFonts w:ascii="UD デジタル 教科書体 NK-R" w:eastAsia="UD デジタル 教科書体 NK-R"/>
        </w:rPr>
      </w:pPr>
    </w:p>
    <w:p w14:paraId="66D1B347" w14:textId="77777777" w:rsidR="000E5A78" w:rsidRDefault="000E5A78" w:rsidP="00A11DD8">
      <w:pPr>
        <w:spacing w:line="320" w:lineRule="exact"/>
        <w:rPr>
          <w:rFonts w:ascii="UD デジタル 教科書体 NK-R" w:eastAsia="UD デジタル 教科書体 NK-R"/>
        </w:rPr>
      </w:pPr>
    </w:p>
    <w:p w14:paraId="7158D0A7" w14:textId="77777777" w:rsidR="00970E04" w:rsidRDefault="00970E04" w:rsidP="00A11DD8">
      <w:pPr>
        <w:spacing w:line="320" w:lineRule="exact"/>
        <w:rPr>
          <w:rFonts w:ascii="UD デジタル 教科書体 NK-R" w:eastAsia="UD デジタル 教科書体 NK-R"/>
        </w:rPr>
      </w:pPr>
    </w:p>
    <w:p w14:paraId="4AF7EA96" w14:textId="359C81CC" w:rsidR="005D114E" w:rsidRDefault="000E5A78" w:rsidP="00A11DD8">
      <w:pPr>
        <w:spacing w:line="320" w:lineRule="exac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（当日の持参品）</w:t>
      </w:r>
    </w:p>
    <w:p w14:paraId="4CB5726F" w14:textId="6E110919" w:rsidR="000E5A78" w:rsidRDefault="000E5A78" w:rsidP="00A11DD8">
      <w:pPr>
        <w:spacing w:line="320" w:lineRule="exac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・事前資料（この用紙）</w:t>
      </w:r>
    </w:p>
    <w:p w14:paraId="1EFCFF57" w14:textId="576C831B" w:rsidR="000E5A78" w:rsidRPr="009B727A" w:rsidRDefault="000E5A78" w:rsidP="00A11DD8">
      <w:pPr>
        <w:spacing w:line="320" w:lineRule="exac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・個別の教育支援計画「諫早バージョン」作成マニュアル第二版～保育所・保育園・幼稚園・認定こども園版～</w:t>
      </w:r>
    </w:p>
    <w:sectPr w:rsidR="000E5A78" w:rsidRPr="009B727A" w:rsidSect="009B72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7A"/>
    <w:rsid w:val="000E5A78"/>
    <w:rsid w:val="005D114E"/>
    <w:rsid w:val="0060536D"/>
    <w:rsid w:val="006614EC"/>
    <w:rsid w:val="007A71A3"/>
    <w:rsid w:val="00873648"/>
    <w:rsid w:val="009019F3"/>
    <w:rsid w:val="00970E04"/>
    <w:rsid w:val="009B727A"/>
    <w:rsid w:val="00A11DD8"/>
    <w:rsid w:val="00B221FB"/>
    <w:rsid w:val="00C77A51"/>
    <w:rsid w:val="00F02C47"/>
    <w:rsid w:val="00FE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BF814"/>
  <w15:chartTrackingRefBased/>
  <w15:docId w15:val="{DD210862-C706-441F-B9B9-4B2172E3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2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2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2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2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2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2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2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72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72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727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B72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72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72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72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72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72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7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7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7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7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2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72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7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72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72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2025-05-14T04:37:00Z</dcterms:created>
  <dcterms:modified xsi:type="dcterms:W3CDTF">2025-05-21T00:07:00Z</dcterms:modified>
</cp:coreProperties>
</file>